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CA" w:rsidRDefault="00F83FB2">
      <w:pPr>
        <w:rPr>
          <w:rFonts w:ascii="Times New Roman" w:hAnsi="Times New Roman" w:cs="Times New Roman"/>
          <w:sz w:val="28"/>
          <w:szCs w:val="28"/>
        </w:rPr>
      </w:pPr>
      <w:r w:rsidRPr="00F83FB2">
        <w:rPr>
          <w:rFonts w:ascii="Times New Roman" w:hAnsi="Times New Roman" w:cs="Times New Roman"/>
          <w:sz w:val="28"/>
          <w:szCs w:val="28"/>
        </w:rPr>
        <w:t xml:space="preserve">                     Насекомые.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момент: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Здра</w:t>
      </w:r>
      <w:r w:rsidR="00AF70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 дружок (предложить руку справа)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-Здра</w:t>
      </w:r>
      <w:r w:rsidR="00AF70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ствуй дружок (предложить руку слева) 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-Скорей становитесь со мною в кружок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Давай улыбнемся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«Здра</w:t>
      </w:r>
      <w:r w:rsidR="00AF70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ствуй»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Гостям «Здра</w:t>
      </w:r>
      <w:r w:rsidR="00AF70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ствуйте».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теперь садитесь на свои стульчики, давайте вспомним какое сейчас время года?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Зима.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после зимы</w:t>
      </w:r>
      <w:r w:rsidR="00AF70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время года наступает?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Весна.</w:t>
      </w:r>
    </w:p>
    <w:p w:rsidR="00F83FB2" w:rsidRDefault="00F8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наступит весна, вся природа проснется от зимнего сна. Скажите дети, а вы </w:t>
      </w:r>
      <w:r w:rsidR="0023791A">
        <w:rPr>
          <w:rFonts w:ascii="Times New Roman" w:hAnsi="Times New Roman" w:cs="Times New Roman"/>
          <w:sz w:val="28"/>
          <w:szCs w:val="28"/>
        </w:rPr>
        <w:t>хотели бы отправиться в путешествие?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отправиться вместе на лесную полянку. Но для начала вспомним, что нельзя делать в лесу, на полянке?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 рвать цветы.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Нельзя разрушать домики муравьев.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ломать ветки деревьев.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трогать пчел руками.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развести огонь.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 лесу еще нельзя кричать.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встанем и пойдем.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к лесной полянке вышли,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Поднимайте ноги выше,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Через кустики и кочки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Через ветки и пенечки,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так ловко мы шагали,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Не упали, не споткнулись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мы веселые ребята.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полянке.</w:t>
      </w:r>
    </w:p>
    <w:p w:rsidR="0023791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Ах, как здесь красиво, как приятно пахнет.</w:t>
      </w:r>
    </w:p>
    <w:p w:rsidR="005509CA" w:rsidRDefault="00237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цветочков?</w:t>
      </w:r>
      <w:r w:rsidR="005509CA">
        <w:rPr>
          <w:rFonts w:ascii="Times New Roman" w:hAnsi="Times New Roman" w:cs="Times New Roman"/>
          <w:sz w:val="28"/>
          <w:szCs w:val="28"/>
        </w:rPr>
        <w:t xml:space="preserve"> Какого цвета? (Ответы детей)</w:t>
      </w:r>
    </w:p>
    <w:p w:rsidR="005509CA" w:rsidRDefault="0055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Тише дети, кажется я кого-то вижу вот за тем деревом.</w:t>
      </w:r>
    </w:p>
    <w:p w:rsidR="005509CA" w:rsidRDefault="0055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вот на пенечке сидит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пенечке грустно сидит старичок).</w:t>
      </w:r>
    </w:p>
    <w:p w:rsidR="005509CA" w:rsidRDefault="0055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дедушка, почему вы такой грустный, может мы </w:t>
      </w:r>
    </w:p>
    <w:p w:rsidR="005509CA" w:rsidRDefault="0055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помочь?</w:t>
      </w:r>
    </w:p>
    <w:p w:rsidR="00E306F3" w:rsidRDefault="00550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 Как мне не грустить, всю жизнь любил и люблю насекомых</w:t>
      </w:r>
      <w:r w:rsidR="00E306F3">
        <w:rPr>
          <w:rFonts w:ascii="Times New Roman" w:hAnsi="Times New Roman" w:cs="Times New Roman"/>
          <w:sz w:val="28"/>
          <w:szCs w:val="28"/>
        </w:rPr>
        <w:t>, а теперь их не вижу, может мои глаза стали плохо видеть? Вот детишек вижу, а моих маленьких насекомых нет.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Не волнуйся дедушка, мы найдем их вместе. Поможем дети? (ответы детей)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дети, А вы знаете насекомых, сможете мне их показать? (ответы детей)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 дедушка, у наших детей глазки хорошо видят и наблюдают. Вот давайте все вместе понаблюдаем за пчелкой.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 «Пчелка»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Пчелка летает вокруг, 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Направо летит,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Налево летит.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Вверх летит, вниз летит.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назад спешит.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тебе понравилось?</w:t>
      </w:r>
    </w:p>
    <w:p w:rsidR="00E306F3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Да, мне очень понравилось, мне кажется я даже стал лучше видеть. </w:t>
      </w:r>
    </w:p>
    <w:p w:rsidR="0023791A" w:rsidRDefault="00E3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теперь давайте поищем маленьких насекомых. (дети находят и сажают маленьких насекомых на цветочки</w:t>
      </w:r>
      <w:r w:rsidR="00617779">
        <w:rPr>
          <w:rFonts w:ascii="Times New Roman" w:hAnsi="Times New Roman" w:cs="Times New Roman"/>
          <w:sz w:val="28"/>
          <w:szCs w:val="28"/>
        </w:rPr>
        <w:t>, пчела, божья коровка).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Назвать цвета и закрепить термин один –много.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Ой, дети посмотрите, бабочка застряла в паутине. Давайте освободим ее.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Смотрите, сколько бабочек застряла в паутине?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Одна бабочка.</w:t>
      </w:r>
    </w:p>
    <w:p w:rsidR="00F83FB2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поиграем с бабочкой и оживим ее.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« Бабочка»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Утром бабочка проснулась,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Потянулась, улыбнулась,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 росой она умылась,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Два изящно покружилась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Три нагнулась и присела,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четыре улетела.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 Ох, дети как же мне с вами хорошо, прямо отдохнул, я так играл, играл, что мне стало трудно дышать.</w:t>
      </w:r>
    </w:p>
    <w:p w:rsidR="00617779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Дедушка, мы тебе и здесь поможем, чтобы восстановить дыхание, сейчас мы дружно подуем на бабочек, их у нас много.</w:t>
      </w:r>
    </w:p>
    <w:p w:rsidR="00B06D4E" w:rsidRDefault="0061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гимнастика:</w:t>
      </w:r>
      <w:r w:rsidR="00B06D4E">
        <w:rPr>
          <w:rFonts w:ascii="Times New Roman" w:hAnsi="Times New Roman" w:cs="Times New Roman"/>
          <w:sz w:val="28"/>
          <w:szCs w:val="28"/>
        </w:rPr>
        <w:t xml:space="preserve"> «Дуновение бабочек».</w:t>
      </w:r>
    </w:p>
    <w:p w:rsidR="00B06D4E" w:rsidRDefault="00B06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может еще поищем, где-то еще спрятались насекомые?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дальше находят оставшиеся насекомые, кузнечик, жук, дождевой червь) и отвечают на вопросы воспитателя.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Молодцы, ребята, теперь я доволен, но знаете ли вы, что насекомые бывают разные? 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Конечно, они бывают и вредными и полезными.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Неужели, вы и про это знаете? (Ответы детей про насекомых) 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 Ох, какие Вы молодцы, теперь я пойду дальше, до свидания.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свидание, дедушка.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и нам пора уже в группу.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лесной полянки вышли,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Поднимайте ноги выше,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Через кустики и кочки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Через ветки и пенечки,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как ловко мы шагали,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споткнулись не упали</w:t>
      </w:r>
    </w:p>
    <w:p w:rsidR="00342A6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мы веселые ребята.</w:t>
      </w:r>
    </w:p>
    <w:p w:rsidR="00B77933" w:rsidRDefault="00342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чтобы хорошо запомнить насекомых, которые вы сегодня увидели, я подготовила для вас игру,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Вам надо будет собрать бабочку и божью </w:t>
      </w:r>
      <w:r w:rsidR="00B77933">
        <w:rPr>
          <w:rFonts w:ascii="Times New Roman" w:hAnsi="Times New Roman" w:cs="Times New Roman"/>
          <w:sz w:val="28"/>
          <w:szCs w:val="28"/>
        </w:rPr>
        <w:t>коровку, а некоторые по теням насекомых должны правильно их прикрепить. А прежде чем начать игру покажите пальчики.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Прилетела к нам вчера,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Полосатая пчела,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за нею шмель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веселый мотылек,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Два жучка и стрекоза,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Пожжужали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полетели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усталости упали.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выполняют работу) 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Покажите, все ли справились? 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Релаксация: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присядем дети, и послушаем красивую музыку, вспомним, где мы были сегодня, что мы 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кому сегодня мы помогли? Каких насекомых нашли? </w:t>
      </w:r>
    </w:p>
    <w:p w:rsidR="00B7793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</w:p>
    <w:p w:rsidR="00342A63" w:rsidRDefault="00B77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ребята. Я очень вами горжусь.</w:t>
      </w:r>
      <w:bookmarkStart w:id="0" w:name="_GoBack"/>
      <w:bookmarkEnd w:id="0"/>
    </w:p>
    <w:p w:rsidR="00B06D4E" w:rsidRPr="00F83FB2" w:rsidRDefault="00B06D4E">
      <w:pPr>
        <w:rPr>
          <w:rFonts w:ascii="Times New Roman" w:hAnsi="Times New Roman" w:cs="Times New Roman"/>
          <w:sz w:val="28"/>
          <w:szCs w:val="28"/>
        </w:rPr>
      </w:pPr>
    </w:p>
    <w:sectPr w:rsidR="00B06D4E" w:rsidRPr="00F83FB2" w:rsidSect="0057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9B"/>
    <w:rsid w:val="0023791A"/>
    <w:rsid w:val="00342A63"/>
    <w:rsid w:val="003A359B"/>
    <w:rsid w:val="005509CA"/>
    <w:rsid w:val="0057556D"/>
    <w:rsid w:val="00591FCA"/>
    <w:rsid w:val="00617779"/>
    <w:rsid w:val="00AF70A5"/>
    <w:rsid w:val="00B06D4E"/>
    <w:rsid w:val="00B77933"/>
    <w:rsid w:val="00E306F3"/>
    <w:rsid w:val="00F8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202</cp:lastModifiedBy>
  <cp:revision>6</cp:revision>
  <dcterms:created xsi:type="dcterms:W3CDTF">2023-02-10T11:22:00Z</dcterms:created>
  <dcterms:modified xsi:type="dcterms:W3CDTF">2023-03-30T09:06:00Z</dcterms:modified>
</cp:coreProperties>
</file>